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1275"/>
        <w:gridCol w:w="7101"/>
        <w:gridCol w:w="1194"/>
      </w:tblGrid>
      <w:tr w:rsidR="003C5988" w:rsidRPr="00296434" w:rsidTr="001F455F">
        <w:trPr>
          <w:trHeight w:val="1070"/>
          <w:jc w:val="center"/>
        </w:trPr>
        <w:tc>
          <w:tcPr>
            <w:tcW w:w="9570" w:type="dxa"/>
            <w:gridSpan w:val="3"/>
          </w:tcPr>
          <w:p w:rsidR="003C5988" w:rsidRPr="00296434" w:rsidRDefault="003C5988" w:rsidP="001F455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  <w:r w:rsidRPr="00296434">
              <w:rPr>
                <w:rFonts w:ascii="Nikosh" w:hAnsi="Nikosh" w:cs="Nikosh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17220" cy="594360"/>
                  <wp:effectExtent l="0" t="0" r="0" b="0"/>
                  <wp:docPr id="147" name="Picture 147" descr="Description: C:\Users\USER\Desktop\Govt.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C:\Users\USER\Desktop\Govt.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988" w:rsidRPr="00296434" w:rsidTr="001F455F">
        <w:trPr>
          <w:trHeight w:val="1646"/>
          <w:jc w:val="center"/>
        </w:trPr>
        <w:tc>
          <w:tcPr>
            <w:tcW w:w="1275" w:type="dxa"/>
          </w:tcPr>
          <w:p w:rsidR="003C5988" w:rsidRPr="00296434" w:rsidRDefault="003C5988" w:rsidP="001F455F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96434">
              <w:rPr>
                <w:rFonts w:ascii="Nikosh" w:hAnsi="Nikosh" w:cs="Nikosh"/>
                <w:b/>
                <w:bCs/>
                <w:sz w:val="24"/>
                <w:szCs w:val="24"/>
              </w:rPr>
              <w:object w:dxaOrig="540" w:dyaOrig="7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>
                  <v:imagedata r:id="rId6" o:title=""/>
                </v:shape>
                <o:OLEObject Type="Embed" ProgID="PBrush" ShapeID="_x0000_i1025" DrawAspect="Content" ObjectID="_1785758582" r:id="rId7"/>
              </w:object>
            </w:r>
          </w:p>
        </w:tc>
        <w:tc>
          <w:tcPr>
            <w:tcW w:w="7101" w:type="dxa"/>
          </w:tcPr>
          <w:p w:rsidR="003C5988" w:rsidRPr="00296434" w:rsidRDefault="003C5988" w:rsidP="001F455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" w:hAnsi="Nikosh" w:cs="Nikosh"/>
                <w:b/>
                <w:bCs/>
              </w:rPr>
            </w:pPr>
            <w:r w:rsidRPr="00296434">
              <w:rPr>
                <w:rFonts w:ascii="Nikosh" w:hAnsi="Nikosh" w:cs="Nikosh"/>
                <w:b/>
                <w:bCs/>
                <w:noProof/>
                <w:lang w:bidi="ar-SA"/>
              </w:rPr>
              <w:drawing>
                <wp:inline distT="0" distB="0" distL="0" distR="0">
                  <wp:extent cx="518160" cy="502920"/>
                  <wp:effectExtent l="0" t="0" r="0" b="0"/>
                  <wp:docPr id="148" name="Picture 148" descr="Description: logo_D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logo_D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988" w:rsidRPr="00296434" w:rsidRDefault="003C5988" w:rsidP="001F455F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9643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কৃষি আবহাওয়া তথ্য পদ্ধতি উন্নতকরণ প্রকল্প</w:t>
            </w:r>
          </w:p>
          <w:p w:rsidR="003C5988" w:rsidRPr="00296434" w:rsidRDefault="003C5988" w:rsidP="001F455F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9643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কম্পোনেন্ট সি-বিডব্লিউসিএসআরপি</w:t>
            </w:r>
          </w:p>
          <w:p w:rsidR="003C5988" w:rsidRPr="00296434" w:rsidRDefault="003C5988" w:rsidP="001F455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" w:hAnsi="Nikosh" w:cs="Nikosh"/>
                <w:b/>
                <w:bCs/>
                <w:noProof/>
                <w:lang w:bidi="bn-IN"/>
              </w:rPr>
            </w:pPr>
            <w:r w:rsidRPr="00296434">
              <w:rPr>
                <w:rFonts w:ascii="Nikosh" w:eastAsia="Nikosh" w:hAnsi="Nikosh" w:cs="Nikosh"/>
                <w:b/>
                <w:bCs/>
                <w:noProof/>
                <w:cs/>
                <w:lang w:bidi="bn-BD"/>
              </w:rPr>
              <w:t>কৃষি সম্প্রসারণ অধিদপ্তর</w:t>
            </w:r>
          </w:p>
        </w:tc>
        <w:tc>
          <w:tcPr>
            <w:tcW w:w="1194" w:type="dxa"/>
          </w:tcPr>
          <w:p w:rsidR="003C5988" w:rsidRPr="00296434" w:rsidRDefault="003C5988" w:rsidP="001F455F">
            <w:pPr>
              <w:jc w:val="both"/>
              <w:rPr>
                <w:rFonts w:ascii="Nikosh" w:hAnsi="Nikosh" w:cs="Nikosh"/>
                <w:b/>
                <w:bCs/>
                <w:noProof/>
                <w:sz w:val="24"/>
                <w:szCs w:val="24"/>
              </w:rPr>
            </w:pPr>
            <w:r w:rsidRPr="00296434">
              <w:rPr>
                <w:rFonts w:ascii="Nikosh" w:hAnsi="Nikosh" w:cs="Nikosh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41020" cy="525780"/>
                  <wp:effectExtent l="0" t="0" r="0" b="762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FBA" w:rsidRPr="00A94FBA" w:rsidRDefault="00A94FBA" w:rsidP="00A94FBA">
      <w:pPr>
        <w:pStyle w:val="NormalWeb"/>
        <w:spacing w:before="0" w:beforeAutospacing="0" w:after="0" w:afterAutospacing="0"/>
        <w:jc w:val="center"/>
        <w:rPr>
          <w:rStyle w:val="Strong"/>
          <w:rFonts w:ascii="Nikosh" w:hAnsi="Nikosh" w:cs="Nikosh"/>
          <w:color w:val="0000CC"/>
          <w:sz w:val="16"/>
          <w:szCs w:val="16"/>
          <w:u w:val="single"/>
          <w:shd w:val="clear" w:color="auto" w:fill="FFFFFF"/>
          <w:lang w:bidi="bn-IN"/>
        </w:rPr>
      </w:pPr>
    </w:p>
    <w:p w:rsidR="00E95462" w:rsidRPr="0013696B" w:rsidRDefault="00E95462" w:rsidP="00A94FBA">
      <w:pPr>
        <w:pStyle w:val="NormalWeb"/>
        <w:spacing w:before="0" w:beforeAutospacing="0" w:after="0" w:afterAutospacing="0"/>
        <w:jc w:val="center"/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</w:pPr>
      <w:proofErr w:type="spellStart"/>
      <w:r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>সম্ভাব্য</w:t>
      </w:r>
      <w:proofErr w:type="spellEnd"/>
      <w:r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 xml:space="preserve"> </w:t>
      </w:r>
      <w:proofErr w:type="spellStart"/>
      <w:r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>বন্যার</w:t>
      </w:r>
      <w:proofErr w:type="spellEnd"/>
      <w:r w:rsidR="00AD1151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 xml:space="preserve"> </w:t>
      </w:r>
      <w:proofErr w:type="spellStart"/>
      <w:r w:rsidR="00AD1151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>জন্য</w:t>
      </w:r>
      <w:proofErr w:type="spellEnd"/>
      <w:r w:rsidR="00AD1151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 xml:space="preserve"> </w:t>
      </w:r>
      <w:proofErr w:type="spellStart"/>
      <w:r w:rsidR="00AD1151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>বিশেষ</w:t>
      </w:r>
      <w:proofErr w:type="spellEnd"/>
      <w:r w:rsidR="00AD1151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 xml:space="preserve"> </w:t>
      </w:r>
      <w:proofErr w:type="spellStart"/>
      <w:r w:rsidR="00AD1151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>কৃষি</w:t>
      </w:r>
      <w:proofErr w:type="spellEnd"/>
      <w:r w:rsidR="00AD1151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 xml:space="preserve"> </w:t>
      </w:r>
      <w:proofErr w:type="spellStart"/>
      <w:r w:rsidR="00AD1151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>আবহাওয়া</w:t>
      </w:r>
      <w:proofErr w:type="spellEnd"/>
      <w:r w:rsidR="00AD1151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 xml:space="preserve"> </w:t>
      </w:r>
      <w:proofErr w:type="spellStart"/>
      <w:r w:rsidR="00AD1151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>পরামর্শ</w:t>
      </w:r>
      <w:proofErr w:type="spellEnd"/>
      <w:r w:rsidR="00A94FBA" w:rsidRPr="0013696B">
        <w:rPr>
          <w:rStyle w:val="Strong"/>
          <w:rFonts w:ascii="Nikosh" w:hAnsi="Nikosh" w:cs="Nikosh"/>
          <w:color w:val="0000CC"/>
          <w:sz w:val="34"/>
          <w:szCs w:val="34"/>
          <w:u w:val="single"/>
          <w:shd w:val="clear" w:color="auto" w:fill="FFFFFF"/>
          <w:lang w:bidi="bn-IN"/>
        </w:rPr>
        <w:t xml:space="preserve"> </w:t>
      </w:r>
    </w:p>
    <w:p w:rsidR="00A94FBA" w:rsidRPr="00A94FBA" w:rsidRDefault="00A94FBA" w:rsidP="00A94FBA">
      <w:pPr>
        <w:spacing w:after="0"/>
        <w:jc w:val="center"/>
        <w:rPr>
          <w:rStyle w:val="Strong"/>
          <w:rFonts w:ascii="Nikosh" w:eastAsia="Times New Roman" w:hAnsi="Nikosh" w:cs="Nikosh"/>
          <w:b w:val="0"/>
          <w:bCs w:val="0"/>
          <w:sz w:val="16"/>
          <w:szCs w:val="16"/>
          <w:shd w:val="clear" w:color="auto" w:fill="FFFFFF"/>
          <w:lang w:val="en-US" w:bidi="bn-IN"/>
        </w:rPr>
      </w:pPr>
    </w:p>
    <w:p w:rsidR="00071374" w:rsidRPr="00A94FBA" w:rsidRDefault="00071374" w:rsidP="00A94FBA">
      <w:pPr>
        <w:spacing w:after="0"/>
        <w:jc w:val="both"/>
        <w:rPr>
          <w:rStyle w:val="Strong"/>
          <w:rFonts w:ascii="Nikosh" w:eastAsia="Times New Roman" w:hAnsi="Nikosh" w:cs="Nikosh"/>
          <w:bCs w:val="0"/>
          <w:color w:val="0000CC"/>
          <w:sz w:val="12"/>
          <w:szCs w:val="28"/>
          <w:shd w:val="clear" w:color="auto" w:fill="FFFFFF"/>
          <w:lang w:val="en-US" w:bidi="bn-IN"/>
        </w:rPr>
      </w:pPr>
    </w:p>
    <w:p w:rsidR="004C2624" w:rsidRDefault="004C2624" w:rsidP="004C2624">
      <w:pPr>
        <w:jc w:val="both"/>
        <w:rPr>
          <w:rStyle w:val="Strong"/>
          <w:rFonts w:ascii="Nikosh" w:eastAsia="Times New Roman" w:hAnsi="Nikosh" w:cs="Nikosh"/>
          <w:bCs w:val="0"/>
          <w:color w:val="0000CC"/>
          <w:sz w:val="28"/>
          <w:szCs w:val="28"/>
          <w:shd w:val="clear" w:color="auto" w:fill="FFFFFF"/>
          <w:lang w:val="en-US" w:bidi="bn-IN"/>
        </w:rPr>
      </w:pPr>
      <w:proofErr w:type="spellStart"/>
      <w:r w:rsidRPr="00B9112C">
        <w:rPr>
          <w:rStyle w:val="Strong"/>
          <w:rFonts w:ascii="Nikosh" w:eastAsia="Times New Roman" w:hAnsi="Nikosh" w:cs="Nikosh" w:hint="cs"/>
          <w:bCs w:val="0"/>
          <w:color w:val="0000CC"/>
          <w:sz w:val="28"/>
          <w:szCs w:val="28"/>
          <w:shd w:val="clear" w:color="auto" w:fill="FFFFFF"/>
          <w:lang w:val="en-US" w:bidi="bn-IN"/>
        </w:rPr>
        <w:t>প্রকাশের</w:t>
      </w:r>
      <w:proofErr w:type="spellEnd"/>
      <w:r w:rsidRPr="00B9112C">
        <w:rPr>
          <w:rStyle w:val="Strong"/>
          <w:rFonts w:ascii="Nikosh" w:eastAsia="Times New Roman" w:hAnsi="Nikosh" w:cs="Nikosh"/>
          <w:bCs w:val="0"/>
          <w:color w:val="0000CC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B9112C">
        <w:rPr>
          <w:rStyle w:val="Strong"/>
          <w:rFonts w:ascii="Nikosh" w:eastAsia="Times New Roman" w:hAnsi="Nikosh" w:cs="Nikosh" w:hint="cs"/>
          <w:bCs w:val="0"/>
          <w:color w:val="0000CC"/>
          <w:sz w:val="28"/>
          <w:szCs w:val="28"/>
          <w:shd w:val="clear" w:color="auto" w:fill="FFFFFF"/>
          <w:lang w:val="en-US" w:bidi="bn-IN"/>
        </w:rPr>
        <w:t>তারিখ</w:t>
      </w:r>
      <w:proofErr w:type="spellEnd"/>
      <w:r w:rsidRPr="00B9112C">
        <w:rPr>
          <w:rStyle w:val="Strong"/>
          <w:rFonts w:ascii="Nikosh" w:eastAsia="Times New Roman" w:hAnsi="Nikosh" w:cs="Nikosh"/>
          <w:bCs w:val="0"/>
          <w:color w:val="0000CC"/>
          <w:sz w:val="28"/>
          <w:szCs w:val="28"/>
          <w:shd w:val="clear" w:color="auto" w:fill="FFFFFF"/>
          <w:lang w:val="en-US" w:bidi="bn-IN"/>
        </w:rPr>
        <w:t>:</w:t>
      </w:r>
      <w:r w:rsidRPr="00B9112C">
        <w:rPr>
          <w:rStyle w:val="Strong"/>
          <w:rFonts w:ascii="Nikosh" w:eastAsia="Times New Roman" w:hAnsi="Nikosh" w:cs="Nikosh"/>
          <w:b w:val="0"/>
          <w:bCs w:val="0"/>
          <w:color w:val="0000CC"/>
          <w:sz w:val="28"/>
          <w:szCs w:val="28"/>
          <w:shd w:val="clear" w:color="auto" w:fill="FFFFFF"/>
          <w:lang w:val="en-US" w:bidi="bn-IN"/>
        </w:rPr>
        <w:t xml:space="preserve"> </w:t>
      </w:r>
      <w:r w:rsidR="00DE6548" w:rsidRPr="00071374">
        <w:rPr>
          <w:rStyle w:val="Strong"/>
          <w:rFonts w:ascii="Nikosh" w:eastAsia="Times New Roman" w:hAnsi="Nikosh" w:cs="Nikosh" w:hint="cs"/>
          <w:bCs w:val="0"/>
          <w:color w:val="0000CC"/>
          <w:sz w:val="28"/>
          <w:szCs w:val="28"/>
          <w:shd w:val="clear" w:color="auto" w:fill="FFFFFF"/>
          <w:lang w:val="en-US" w:bidi="bn-IN"/>
        </w:rPr>
        <w:t>২</w:t>
      </w:r>
      <w:r w:rsidR="00A94FBA" w:rsidRPr="00A94FBA">
        <w:rPr>
          <w:rStyle w:val="Strong"/>
          <w:rFonts w:ascii="Nikosh" w:eastAsia="Times New Roman" w:hAnsi="Nikosh" w:cs="Nikosh" w:hint="cs"/>
          <w:bCs w:val="0"/>
          <w:color w:val="0000CC"/>
          <w:sz w:val="28"/>
          <w:szCs w:val="28"/>
          <w:shd w:val="clear" w:color="auto" w:fill="FFFFFF"/>
          <w:lang w:val="en-US" w:bidi="bn-IN"/>
        </w:rPr>
        <w:t>১</w:t>
      </w:r>
      <w:r w:rsidRPr="00071374">
        <w:rPr>
          <w:rStyle w:val="Strong"/>
          <w:rFonts w:ascii="Nikosh" w:eastAsia="Times New Roman" w:hAnsi="Nikosh" w:cs="Nikosh"/>
          <w:bCs w:val="0"/>
          <w:color w:val="0000CC"/>
          <w:sz w:val="28"/>
          <w:szCs w:val="28"/>
          <w:shd w:val="clear" w:color="auto" w:fill="FFFFFF"/>
          <w:lang w:val="en-US" w:bidi="bn-IN"/>
        </w:rPr>
        <w:t>/</w:t>
      </w:r>
      <w:r w:rsidR="00DE6548">
        <w:rPr>
          <w:rStyle w:val="Strong"/>
          <w:rFonts w:ascii="Nikosh" w:eastAsia="Times New Roman" w:hAnsi="Nikosh" w:cs="Nikosh" w:hint="cs"/>
          <w:bCs w:val="0"/>
          <w:color w:val="0000CC"/>
          <w:sz w:val="28"/>
          <w:szCs w:val="28"/>
          <w:shd w:val="clear" w:color="auto" w:fill="FFFFFF"/>
          <w:lang w:val="en-US" w:bidi="bn-IN"/>
        </w:rPr>
        <w:t>০</w:t>
      </w:r>
      <w:r w:rsidR="00DE6548" w:rsidRPr="00DE6548">
        <w:rPr>
          <w:rStyle w:val="Strong"/>
          <w:rFonts w:ascii="Nikosh" w:eastAsia="Times New Roman" w:hAnsi="Nikosh" w:cs="Nikosh" w:hint="cs"/>
          <w:bCs w:val="0"/>
          <w:color w:val="0000CC"/>
          <w:sz w:val="28"/>
          <w:szCs w:val="28"/>
          <w:shd w:val="clear" w:color="auto" w:fill="FFFFFF"/>
          <w:lang w:val="en-US" w:bidi="bn-IN"/>
        </w:rPr>
        <w:t>৮</w:t>
      </w:r>
      <w:r w:rsidRPr="00071374">
        <w:rPr>
          <w:rStyle w:val="Strong"/>
          <w:rFonts w:ascii="Nikosh" w:eastAsia="Times New Roman" w:hAnsi="Nikosh" w:cs="Nikosh"/>
          <w:bCs w:val="0"/>
          <w:color w:val="0000CC"/>
          <w:sz w:val="28"/>
          <w:szCs w:val="28"/>
          <w:shd w:val="clear" w:color="auto" w:fill="FFFFFF"/>
          <w:lang w:val="en-US" w:bidi="bn-IN"/>
        </w:rPr>
        <w:t>/</w:t>
      </w:r>
      <w:r w:rsidRPr="00071374">
        <w:rPr>
          <w:rStyle w:val="Strong"/>
          <w:rFonts w:ascii="Nikosh" w:eastAsia="Times New Roman" w:hAnsi="Nikosh" w:cs="Nikosh" w:hint="cs"/>
          <w:bCs w:val="0"/>
          <w:color w:val="0000CC"/>
          <w:sz w:val="28"/>
          <w:szCs w:val="28"/>
          <w:shd w:val="clear" w:color="auto" w:fill="FFFFFF"/>
          <w:lang w:val="en-US" w:bidi="bn-IN"/>
        </w:rPr>
        <w:t>২০২৪</w:t>
      </w:r>
    </w:p>
    <w:p w:rsidR="00DE6548" w:rsidRDefault="00DE6548" w:rsidP="004C2624">
      <w:pPr>
        <w:jc w:val="both"/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</w:pP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বাংলাদেশ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পানি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উন্নয়ন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বোর্ডের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বন্যা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পূর্বাভাস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ও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সতর্কীকরণ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কেন্দ্রের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তথ্য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অনুযায়ী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আগামী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৪৮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ঘন্টায়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দেশের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উত্তর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>-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পূর্বাঞ্চল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ও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তৎসংলগ্ন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উজানে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মাঝারি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থেকে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ভারী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বৃষ্টিপাতের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পূর্বাভাস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রয়েছে</w:t>
      </w:r>
      <w:proofErr w:type="spellEnd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।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ফলে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, 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এ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সময়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উত্তর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>-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পূর্বাঞ্চলের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সিলেট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,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সুনামগঞ্জ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,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নেত্রকোনা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,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মৌলভীবাজার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ও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হবিগঞ্জ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জেলার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প্রধান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নদীসমূহের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পানি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সমতল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কতিপয়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পয়েন্টে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সময়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বিশেষে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বৃদ্ধি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পেতে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পারে</w:t>
      </w:r>
      <w:proofErr w:type="spellEnd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।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তাছাড়া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আগামী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২৪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ঘন্টায়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দক্ষিণ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>-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পূর্বাঞ্চলের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ফেনী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ও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চট্টগ্রাম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জেলার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মুহুরী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ও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হালদা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নদীর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পানি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সমতল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বিপদসীমার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উপর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দিয়ে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প্রবাহিত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হতে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পারে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এবং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নিম্নাঞ্চলের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বন্যা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পরিস্থিতি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স্থিতিশীল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থাকতে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পারে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এবং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কুমিল্লা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জেলার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গোমতী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নদীর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পানি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সমতল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বিপদসীমার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উপর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দিয়ে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প্রবাহিত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হতে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পারে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এবং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সংলগ্ন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নিম্নাঞ্চলে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স্বপ্লমেয়াদি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বন্যা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পরিস্থিতির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সৃষ্টি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করতে</w:t>
      </w:r>
      <w:proofErr w:type="spellEnd"/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</w:t>
      </w:r>
      <w:proofErr w:type="spellStart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পারে</w:t>
      </w:r>
      <w:proofErr w:type="spellEnd"/>
      <w:r w:rsidRPr="00DE6548">
        <w:rPr>
          <w:rStyle w:val="Strong"/>
          <w:rFonts w:ascii="Nikosh" w:eastAsia="Times New Roman" w:hAnsi="Nikosh" w:cs="Nikosh" w:hint="cs"/>
          <w:b w:val="0"/>
          <w:bCs w:val="0"/>
          <w:sz w:val="28"/>
          <w:szCs w:val="28"/>
          <w:shd w:val="clear" w:color="auto" w:fill="FFFFFF"/>
          <w:lang w:val="en-US" w:bidi="bn-IN"/>
        </w:rPr>
        <w:t>।</w:t>
      </w:r>
      <w:r w:rsidRPr="00DE6548">
        <w:rPr>
          <w:rStyle w:val="Strong"/>
          <w:rFonts w:ascii="Nikosh" w:eastAsia="Times New Roman" w:hAnsi="Nikosh" w:cs="Nikosh"/>
          <w:b w:val="0"/>
          <w:bCs w:val="0"/>
          <w:sz w:val="28"/>
          <w:szCs w:val="28"/>
          <w:shd w:val="clear" w:color="auto" w:fill="FFFFFF"/>
          <w:lang w:val="en-US" w:bidi="bn-IN"/>
        </w:rPr>
        <w:t xml:space="preserve">   </w:t>
      </w:r>
    </w:p>
    <w:p w:rsidR="00AD1151" w:rsidRPr="006A7F7C" w:rsidRDefault="00AD1151" w:rsidP="004C2624">
      <w:pPr>
        <w:jc w:val="both"/>
        <w:rPr>
          <w:rFonts w:ascii="Nikosh" w:hAnsi="Nikosh" w:cs="Nikosh"/>
          <w:sz w:val="28"/>
          <w:szCs w:val="28"/>
          <w:lang w:bidi="bn-IN"/>
        </w:rPr>
      </w:pP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এমতাবস্থায়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081B14" w:rsidRPr="006A7F7C">
        <w:rPr>
          <w:rFonts w:ascii="Nikosh" w:hAnsi="Nikosh" w:cs="Nikosh"/>
          <w:sz w:val="28"/>
          <w:szCs w:val="28"/>
          <w:lang w:bidi="bn-IN"/>
        </w:rPr>
        <w:t>বন্যার</w:t>
      </w:r>
      <w:proofErr w:type="spellEnd"/>
      <w:r w:rsidR="00081B14"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ক্ষতিকর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প্রভাব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থেকে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দন্ডায়মান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ফসল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রক্ষার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জন্য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নিম্নলিখিত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পরামর্শসমূহ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প্রদান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করা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6A7F7C">
        <w:rPr>
          <w:rFonts w:ascii="Nikosh" w:hAnsi="Nikosh" w:cs="Nikosh" w:hint="cs"/>
          <w:sz w:val="28"/>
          <w:szCs w:val="28"/>
          <w:lang w:bidi="bn-IN"/>
        </w:rPr>
        <w:t>হলো</w:t>
      </w:r>
      <w:proofErr w:type="spellEnd"/>
      <w:r w:rsidRPr="006A7F7C">
        <w:rPr>
          <w:rFonts w:ascii="Nikosh" w:hAnsi="Nikosh" w:cs="Nikosh"/>
          <w:sz w:val="28"/>
          <w:szCs w:val="28"/>
          <w:lang w:bidi="bn-IN"/>
        </w:rPr>
        <w:t>:</w:t>
      </w:r>
    </w:p>
    <w:p w:rsidR="00E95462" w:rsidRPr="006A7F7C" w:rsidRDefault="00E95462" w:rsidP="00E954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ikosh" w:hAnsi="Nikosh" w:cs="Nikosh"/>
          <w:color w:val="212529"/>
          <w:sz w:val="28"/>
          <w:szCs w:val="28"/>
          <w:cs/>
          <w:lang w:bidi="bn-IN"/>
        </w:rPr>
      </w:pPr>
      <w:r w:rsidRPr="006A7F7C">
        <w:rPr>
          <w:rFonts w:ascii="Nikosh" w:hAnsi="Nikosh" w:cs="Nikosh"/>
          <w:color w:val="212529"/>
          <w:sz w:val="28"/>
          <w:szCs w:val="28"/>
        </w:rPr>
        <w:t xml:space="preserve">১। </w:t>
      </w:r>
      <w:proofErr w:type="spellStart"/>
      <w:r w:rsidR="00F30CF2" w:rsidRPr="006A7F7C">
        <w:rPr>
          <w:rFonts w:ascii="Nikosh" w:hAnsi="Nikosh" w:cs="Nikosh"/>
          <w:color w:val="212529"/>
          <w:sz w:val="28"/>
          <w:szCs w:val="28"/>
        </w:rPr>
        <w:t>বন্যা</w:t>
      </w:r>
      <w:proofErr w:type="spellEnd"/>
      <w:r w:rsidR="00F30CF2"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="00F30CF2" w:rsidRPr="006A7F7C">
        <w:rPr>
          <w:rFonts w:ascii="Nikosh" w:hAnsi="Nikosh" w:cs="Nikosh"/>
          <w:color w:val="212529"/>
          <w:sz w:val="28"/>
          <w:szCs w:val="28"/>
        </w:rPr>
        <w:t>কবলিত</w:t>
      </w:r>
      <w:proofErr w:type="spellEnd"/>
      <w:r w:rsidR="00F30CF2"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="00F30CF2" w:rsidRPr="006A7F7C">
        <w:rPr>
          <w:rFonts w:ascii="Nikosh" w:hAnsi="Nikosh" w:cs="Nikosh"/>
          <w:color w:val="212529"/>
          <w:sz w:val="28"/>
          <w:szCs w:val="28"/>
        </w:rPr>
        <w:t>হওয়ার</w:t>
      </w:r>
      <w:proofErr w:type="spellEnd"/>
      <w:r w:rsidR="00F30CF2"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="00F30CF2" w:rsidRPr="006A7F7C">
        <w:rPr>
          <w:rFonts w:ascii="Nikosh" w:hAnsi="Nikosh" w:cs="Nikosh"/>
          <w:color w:val="212529"/>
          <w:sz w:val="28"/>
          <w:szCs w:val="28"/>
        </w:rPr>
        <w:t>আগেই</w:t>
      </w:r>
      <w:proofErr w:type="spellEnd"/>
      <w:r w:rsidR="00F30CF2"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 xml:space="preserve">দ্রুত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পরিপক্ক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সবজি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 xml:space="preserve">সংগ্রহ করে ফেলুন। </w:t>
      </w:r>
    </w:p>
    <w:p w:rsidR="00E95462" w:rsidRPr="006A7F7C" w:rsidRDefault="00E95462" w:rsidP="00E954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ikosh" w:hAnsi="Nikosh" w:cs="Nikosh"/>
          <w:color w:val="212529"/>
          <w:sz w:val="28"/>
          <w:szCs w:val="28"/>
          <w:cs/>
          <w:lang w:bidi="bn-IN"/>
        </w:rPr>
      </w:pPr>
      <w:r w:rsidRPr="006A7F7C">
        <w:rPr>
          <w:rFonts w:ascii="Nikosh" w:hAnsi="Nikosh" w:cs="Nikosh" w:hint="cs"/>
          <w:color w:val="212529"/>
          <w:sz w:val="28"/>
          <w:szCs w:val="28"/>
          <w:cs/>
          <w:lang w:bidi="bn-IN"/>
        </w:rPr>
        <w:t>২</w:t>
      </w:r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>। নিষ্কাশন নালা পরিষ্কার রাখুন যেন ধানের জমিতে পানি জমে না থাকতে পারে।</w:t>
      </w:r>
    </w:p>
    <w:p w:rsidR="00E95462" w:rsidRPr="006A7F7C" w:rsidRDefault="00E95462" w:rsidP="00E954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ikosh" w:hAnsi="Nikosh" w:cs="Nikosh"/>
          <w:color w:val="212529"/>
          <w:sz w:val="28"/>
          <w:szCs w:val="28"/>
          <w:cs/>
          <w:lang w:bidi="bn-IN"/>
        </w:rPr>
      </w:pPr>
      <w:r w:rsidRPr="006A7F7C">
        <w:rPr>
          <w:rFonts w:ascii="Nikosh" w:hAnsi="Nikosh" w:cs="Nikosh" w:hint="cs"/>
          <w:color w:val="212529"/>
          <w:sz w:val="28"/>
          <w:szCs w:val="28"/>
          <w:cs/>
          <w:lang w:bidi="bn-IN"/>
        </w:rPr>
        <w:t>৩</w:t>
      </w:r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 xml:space="preserve">। জমির আইল উঁচু করে দিন। </w:t>
      </w:r>
    </w:p>
    <w:p w:rsidR="00E95462" w:rsidRPr="006A7F7C" w:rsidRDefault="00E95462" w:rsidP="00E954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ikosh" w:hAnsi="Nikosh" w:cs="Nikosh"/>
          <w:color w:val="212529"/>
          <w:sz w:val="28"/>
          <w:szCs w:val="28"/>
          <w:cs/>
          <w:lang w:bidi="bn-IN"/>
        </w:rPr>
      </w:pPr>
      <w:r w:rsidRPr="006A7F7C">
        <w:rPr>
          <w:rFonts w:ascii="Nikosh" w:hAnsi="Nikosh" w:cs="Nikosh" w:hint="cs"/>
          <w:color w:val="212529"/>
          <w:sz w:val="28"/>
          <w:szCs w:val="28"/>
          <w:cs/>
          <w:lang w:bidi="bn-IN"/>
        </w:rPr>
        <w:t>৪</w:t>
      </w:r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 xml:space="preserve">।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ফসলের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জমি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থেকে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অতিরিক্ত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পানি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সরিয়ে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 xml:space="preserve">ফেলার ব্যবস্থা রাখুন। </w:t>
      </w:r>
    </w:p>
    <w:p w:rsidR="00E95462" w:rsidRPr="006A7F7C" w:rsidRDefault="00E95462" w:rsidP="00E954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ikosh" w:hAnsi="Nikosh" w:cs="Nikosh"/>
          <w:color w:val="212529"/>
          <w:sz w:val="28"/>
          <w:szCs w:val="28"/>
          <w:cs/>
          <w:lang w:bidi="bn-IN"/>
        </w:rPr>
      </w:pPr>
      <w:r w:rsidRPr="006A7F7C">
        <w:rPr>
          <w:rFonts w:ascii="Nikosh" w:hAnsi="Nikosh" w:cs="Nikosh" w:hint="cs"/>
          <w:color w:val="212529"/>
          <w:sz w:val="28"/>
          <w:szCs w:val="28"/>
          <w:cs/>
          <w:lang w:bidi="bn-IN"/>
        </w:rPr>
        <w:t>৫</w:t>
      </w:r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 xml:space="preserve">।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সেচ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,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সার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ও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বালাইনাশক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প্রদান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থেকে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বিরত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থাকুন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>।</w:t>
      </w:r>
    </w:p>
    <w:p w:rsidR="00E95462" w:rsidRPr="006A7F7C" w:rsidRDefault="00E95462" w:rsidP="00E954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ikosh" w:hAnsi="Nikosh" w:cs="Nikosh"/>
          <w:color w:val="212529"/>
          <w:sz w:val="28"/>
          <w:szCs w:val="28"/>
          <w:cs/>
          <w:lang w:bidi="bn-IN"/>
        </w:rPr>
      </w:pPr>
      <w:r w:rsidRPr="006A7F7C">
        <w:rPr>
          <w:rFonts w:ascii="Nikosh" w:hAnsi="Nikosh" w:cs="Nikosh" w:hint="cs"/>
          <w:color w:val="212529"/>
          <w:sz w:val="28"/>
          <w:szCs w:val="28"/>
          <w:cs/>
          <w:lang w:bidi="bn-IN"/>
        </w:rPr>
        <w:t>৬</w:t>
      </w:r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 xml:space="preserve">।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কলা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ও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অন্যান্য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উদ্যানতাত্বিক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ফসল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এবং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সবজির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জন্য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খুঁটির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ব্যবস্থা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 xml:space="preserve"> </w:t>
      </w:r>
      <w:proofErr w:type="spellStart"/>
      <w:r w:rsidRPr="006A7F7C">
        <w:rPr>
          <w:rFonts w:ascii="Nikosh" w:hAnsi="Nikosh" w:cs="Nikosh"/>
          <w:color w:val="212529"/>
          <w:sz w:val="28"/>
          <w:szCs w:val="28"/>
        </w:rPr>
        <w:t>করুন</w:t>
      </w:r>
      <w:proofErr w:type="spellEnd"/>
      <w:r w:rsidRPr="006A7F7C">
        <w:rPr>
          <w:rFonts w:ascii="Nikosh" w:hAnsi="Nikosh" w:cs="Nikosh"/>
          <w:color w:val="212529"/>
          <w:sz w:val="28"/>
          <w:szCs w:val="28"/>
        </w:rPr>
        <w:t>।</w:t>
      </w:r>
    </w:p>
    <w:p w:rsidR="00E95462" w:rsidRPr="006A7F7C" w:rsidRDefault="00E95462" w:rsidP="00E954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ikosh" w:hAnsi="Nikosh" w:cs="Nikosh"/>
          <w:color w:val="212529"/>
          <w:sz w:val="28"/>
          <w:szCs w:val="28"/>
          <w:cs/>
          <w:lang w:bidi="bn-IN"/>
        </w:rPr>
      </w:pPr>
      <w:r w:rsidRPr="006A7F7C">
        <w:rPr>
          <w:rFonts w:ascii="Nikosh" w:hAnsi="Nikosh" w:cs="Nikosh" w:hint="cs"/>
          <w:color w:val="212529"/>
          <w:sz w:val="28"/>
          <w:szCs w:val="28"/>
          <w:cs/>
          <w:lang w:bidi="bn-IN"/>
        </w:rPr>
        <w:t>৭</w:t>
      </w:r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>। গবাদি পশু ও হাঁসমুরগী উঁচু জায়গায় রাখুন।</w:t>
      </w:r>
    </w:p>
    <w:p w:rsidR="00AD1151" w:rsidRDefault="00E95462" w:rsidP="00071374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="Nikosh" w:hAnsi="Nikosh" w:cs="Nikosh"/>
          <w:lang w:bidi="bn-IN"/>
        </w:rPr>
      </w:pPr>
      <w:r w:rsidRPr="006A7F7C">
        <w:rPr>
          <w:rFonts w:ascii="Nikosh" w:hAnsi="Nikosh" w:cs="Nikosh" w:hint="cs"/>
          <w:color w:val="212529"/>
          <w:sz w:val="28"/>
          <w:szCs w:val="28"/>
          <w:cs/>
          <w:lang w:bidi="bn-IN"/>
        </w:rPr>
        <w:t>৮</w:t>
      </w:r>
      <w:r w:rsidRPr="006A7F7C">
        <w:rPr>
          <w:rFonts w:ascii="Nikosh" w:hAnsi="Nikosh" w:cs="Nikosh"/>
          <w:color w:val="212529"/>
          <w:sz w:val="28"/>
          <w:szCs w:val="28"/>
          <w:cs/>
          <w:lang w:bidi="bn-IN"/>
        </w:rPr>
        <w:t xml:space="preserve">। পুকুরের চারপাশ উঁচু করে দিন। সম্ভব হলে চারপাশ জাল বা বাঁশের চাটাই দিয়ে ঘিরে দিন যেন বন্যার পানিতে মাছ ভেসে না যায়। </w:t>
      </w:r>
    </w:p>
    <w:p w:rsidR="00226B18" w:rsidRDefault="00C24D8E" w:rsidP="00226B18">
      <w:pPr>
        <w:pStyle w:val="HTMLPreformatted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85725</wp:posOffset>
            </wp:positionV>
            <wp:extent cx="628650" cy="247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6B18" w:rsidRDefault="00C24D8E" w:rsidP="00226B18">
      <w:pPr>
        <w:pStyle w:val="HTMLPreformatted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</w:p>
    <w:p w:rsidR="00226B18" w:rsidRPr="006A7F7C" w:rsidRDefault="00C24D8E" w:rsidP="00C24D8E">
      <w:pPr>
        <w:spacing w:after="0"/>
        <w:ind w:left="5040" w:firstLine="720"/>
        <w:rPr>
          <w:rFonts w:ascii="Nikosh" w:hAnsi="Nikosh" w:cs="Nikosh"/>
          <w:sz w:val="28"/>
          <w:szCs w:val="28"/>
          <w:cs/>
        </w:rPr>
      </w:pPr>
      <w:r w:rsidRPr="006A7F7C">
        <w:rPr>
          <w:rFonts w:ascii="Nikosh" w:hAnsi="Nikosh" w:cs="Nikosh"/>
          <w:sz w:val="28"/>
          <w:szCs w:val="28"/>
          <w:lang w:val="en-US"/>
        </w:rPr>
        <w:t xml:space="preserve">    </w:t>
      </w:r>
      <w:r w:rsidR="00226B18" w:rsidRPr="006A7F7C">
        <w:rPr>
          <w:rFonts w:ascii="Nikosh" w:hAnsi="Nikosh" w:cs="Nikosh"/>
          <w:sz w:val="28"/>
          <w:szCs w:val="28"/>
          <w:cs/>
        </w:rPr>
        <w:t xml:space="preserve">(ড. </w:t>
      </w:r>
      <w:proofErr w:type="spellStart"/>
      <w:r w:rsidR="00226B18" w:rsidRPr="006A7F7C">
        <w:rPr>
          <w:rFonts w:ascii="Nikosh" w:hAnsi="Nikosh" w:cs="Nikosh"/>
          <w:sz w:val="28"/>
          <w:szCs w:val="28"/>
        </w:rPr>
        <w:t>মো</w:t>
      </w:r>
      <w:proofErr w:type="spellEnd"/>
      <w:r w:rsidR="00226B18" w:rsidRPr="006A7F7C">
        <w:rPr>
          <w:rFonts w:ascii="Nikosh" w:hAnsi="Nikosh" w:cs="Nikosh"/>
          <w:sz w:val="28"/>
          <w:szCs w:val="28"/>
        </w:rPr>
        <w:t xml:space="preserve">: </w:t>
      </w:r>
      <w:proofErr w:type="spellStart"/>
      <w:r w:rsidR="00226B18" w:rsidRPr="006A7F7C">
        <w:rPr>
          <w:rFonts w:ascii="Nikosh" w:hAnsi="Nikosh" w:cs="Nikosh"/>
          <w:sz w:val="28"/>
          <w:szCs w:val="28"/>
        </w:rPr>
        <w:t>শাহ</w:t>
      </w:r>
      <w:proofErr w:type="spellEnd"/>
      <w:r w:rsidR="00226B18" w:rsidRPr="006A7F7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6B18" w:rsidRPr="006A7F7C">
        <w:rPr>
          <w:rFonts w:ascii="Nikosh" w:hAnsi="Nikosh" w:cs="Nikosh"/>
          <w:sz w:val="28"/>
          <w:szCs w:val="28"/>
        </w:rPr>
        <w:t>কামাল</w:t>
      </w:r>
      <w:proofErr w:type="spellEnd"/>
      <w:r w:rsidR="00226B18" w:rsidRPr="006A7F7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26B18" w:rsidRPr="006A7F7C">
        <w:rPr>
          <w:rFonts w:ascii="Nikosh" w:hAnsi="Nikosh" w:cs="Nikosh"/>
          <w:sz w:val="28"/>
          <w:szCs w:val="28"/>
        </w:rPr>
        <w:t>খান</w:t>
      </w:r>
      <w:proofErr w:type="spellEnd"/>
      <w:r w:rsidR="00226B18" w:rsidRPr="006A7F7C">
        <w:rPr>
          <w:rFonts w:ascii="Nikosh" w:hAnsi="Nikosh" w:cs="Nikosh"/>
          <w:sz w:val="28"/>
          <w:szCs w:val="28"/>
          <w:cs/>
        </w:rPr>
        <w:t>)</w:t>
      </w:r>
    </w:p>
    <w:p w:rsidR="00226B18" w:rsidRPr="006A7F7C" w:rsidRDefault="00226B18" w:rsidP="00C24D8E">
      <w:pPr>
        <w:spacing w:after="0"/>
        <w:ind w:left="6480"/>
        <w:rPr>
          <w:rFonts w:ascii="Nikosh" w:hAnsi="Nikosh" w:cs="Nikosh"/>
          <w:sz w:val="28"/>
          <w:szCs w:val="28"/>
          <w:cs/>
        </w:rPr>
      </w:pPr>
      <w:r w:rsidRPr="006A7F7C">
        <w:rPr>
          <w:rFonts w:ascii="Nikosh" w:hAnsi="Nikosh" w:cs="Nikosh"/>
          <w:sz w:val="28"/>
          <w:szCs w:val="28"/>
          <w:cs/>
        </w:rPr>
        <w:t>প্রকল্প পরিচালক</w:t>
      </w:r>
    </w:p>
    <w:p w:rsidR="00226B18" w:rsidRPr="006A7F7C" w:rsidRDefault="00226B18" w:rsidP="00C24D8E">
      <w:pPr>
        <w:spacing w:after="0"/>
        <w:ind w:left="5760"/>
        <w:rPr>
          <w:rFonts w:ascii="Nikosh" w:hAnsi="Nikosh" w:cs="Nikosh"/>
          <w:sz w:val="28"/>
          <w:szCs w:val="28"/>
          <w:cs/>
        </w:rPr>
      </w:pPr>
      <w:r w:rsidRPr="006A7F7C">
        <w:rPr>
          <w:rFonts w:ascii="Nikosh" w:hAnsi="Nikosh" w:cs="Nikosh"/>
          <w:sz w:val="28"/>
          <w:szCs w:val="28"/>
          <w:cs/>
        </w:rPr>
        <w:t>যোগাযোগ নম্বর: ০১৭১২১৮৪২৭৪</w:t>
      </w:r>
    </w:p>
    <w:p w:rsidR="00CC2928" w:rsidRDefault="00C24D8E" w:rsidP="00071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6A7F7C">
        <w:rPr>
          <w:rFonts w:ascii="Nikosh" w:hAnsi="Nikosh" w:cs="Nikosh"/>
          <w:bCs/>
          <w:sz w:val="28"/>
          <w:szCs w:val="28"/>
          <w:lang w:eastAsia="en-GB"/>
        </w:rPr>
        <w:tab/>
      </w:r>
      <w:r w:rsidRPr="006A7F7C">
        <w:rPr>
          <w:rFonts w:ascii="Nikosh" w:hAnsi="Nikosh" w:cs="Nikosh"/>
          <w:bCs/>
          <w:sz w:val="28"/>
          <w:szCs w:val="28"/>
          <w:lang w:eastAsia="en-GB"/>
        </w:rPr>
        <w:tab/>
      </w:r>
      <w:r w:rsidRPr="006A7F7C">
        <w:rPr>
          <w:rFonts w:ascii="Nikosh" w:hAnsi="Nikosh" w:cs="Nikosh"/>
          <w:bCs/>
          <w:sz w:val="28"/>
          <w:szCs w:val="28"/>
          <w:lang w:eastAsia="en-GB"/>
        </w:rPr>
        <w:tab/>
      </w:r>
      <w:r w:rsidRPr="006A7F7C">
        <w:rPr>
          <w:rFonts w:ascii="Nikosh" w:hAnsi="Nikosh" w:cs="Nikosh"/>
          <w:bCs/>
          <w:sz w:val="28"/>
          <w:szCs w:val="28"/>
          <w:lang w:eastAsia="en-GB"/>
        </w:rPr>
        <w:tab/>
      </w:r>
      <w:r w:rsidRPr="006A7F7C">
        <w:rPr>
          <w:rFonts w:ascii="Nikosh" w:hAnsi="Nikosh" w:cs="Nikosh"/>
          <w:bCs/>
          <w:sz w:val="28"/>
          <w:szCs w:val="28"/>
          <w:lang w:eastAsia="en-GB"/>
        </w:rPr>
        <w:tab/>
        <w:t xml:space="preserve">            </w:t>
      </w:r>
      <w:r w:rsidR="00226B18" w:rsidRPr="006A7F7C">
        <w:rPr>
          <w:rFonts w:ascii="Nikosh" w:hAnsi="Nikosh" w:cs="Nikosh"/>
          <w:bCs/>
          <w:sz w:val="28"/>
          <w:szCs w:val="28"/>
          <w:lang w:eastAsia="en-GB"/>
        </w:rPr>
        <w:t xml:space="preserve"> </w:t>
      </w:r>
      <w:proofErr w:type="spellStart"/>
      <w:r w:rsidR="00226B18" w:rsidRPr="006A7F7C">
        <w:rPr>
          <w:rFonts w:ascii="Nikosh" w:hAnsi="Nikosh" w:cs="Nikosh"/>
          <w:bCs/>
          <w:sz w:val="28"/>
          <w:szCs w:val="28"/>
          <w:lang w:eastAsia="en-GB"/>
        </w:rPr>
        <w:t>ইমেইল</w:t>
      </w:r>
      <w:proofErr w:type="spellEnd"/>
      <w:r w:rsidR="00226B18" w:rsidRPr="006A7F7C">
        <w:rPr>
          <w:rFonts w:ascii="Nikosh" w:hAnsi="Nikosh" w:cs="Nikosh"/>
          <w:bCs/>
          <w:sz w:val="28"/>
          <w:szCs w:val="28"/>
          <w:lang w:eastAsia="en-GB"/>
        </w:rPr>
        <w:t xml:space="preserve">: </w:t>
      </w:r>
      <w:hyperlink r:id="rId11" w:history="1">
        <w:r w:rsidR="00CE02E8" w:rsidRPr="00E33982">
          <w:rPr>
            <w:rStyle w:val="Hyperlink"/>
            <w:rFonts w:ascii="Times New Roman" w:hAnsi="Times New Roman" w:cs="Times New Roman"/>
            <w:bCs/>
            <w:sz w:val="24"/>
            <w:szCs w:val="24"/>
            <w:lang w:eastAsia="en-GB"/>
          </w:rPr>
          <w:t>kamalmoa@gmail.com</w:t>
        </w:r>
      </w:hyperlink>
    </w:p>
    <w:p w:rsidR="00CE02E8" w:rsidRDefault="00CE02E8" w:rsidP="00071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sectPr w:rsidR="00CE02E8" w:rsidSect="00341CE1">
      <w:pgSz w:w="11906" w:h="16838" w:code="9"/>
      <w:pgMar w:top="1152" w:right="1440" w:bottom="1152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45E"/>
    <w:multiLevelType w:val="multilevel"/>
    <w:tmpl w:val="2BAA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259E2"/>
    <w:multiLevelType w:val="hybridMultilevel"/>
    <w:tmpl w:val="046A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B43D3"/>
    <w:multiLevelType w:val="multilevel"/>
    <w:tmpl w:val="5CF6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5040A"/>
    <w:multiLevelType w:val="hybridMultilevel"/>
    <w:tmpl w:val="54163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B06648"/>
    <w:multiLevelType w:val="multilevel"/>
    <w:tmpl w:val="4222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D4B0A"/>
    <w:rsid w:val="000244B8"/>
    <w:rsid w:val="00043BCD"/>
    <w:rsid w:val="00071374"/>
    <w:rsid w:val="00081B14"/>
    <w:rsid w:val="000A7202"/>
    <w:rsid w:val="000F652F"/>
    <w:rsid w:val="0013696B"/>
    <w:rsid w:val="001510C4"/>
    <w:rsid w:val="00226B18"/>
    <w:rsid w:val="0027703F"/>
    <w:rsid w:val="002B5ED8"/>
    <w:rsid w:val="002D1431"/>
    <w:rsid w:val="002F7D84"/>
    <w:rsid w:val="00341CE1"/>
    <w:rsid w:val="003B04E5"/>
    <w:rsid w:val="003C5988"/>
    <w:rsid w:val="00406585"/>
    <w:rsid w:val="00445378"/>
    <w:rsid w:val="004C2624"/>
    <w:rsid w:val="00504647"/>
    <w:rsid w:val="005615FB"/>
    <w:rsid w:val="00594184"/>
    <w:rsid w:val="005B26A9"/>
    <w:rsid w:val="005B74DA"/>
    <w:rsid w:val="006060B5"/>
    <w:rsid w:val="00644C1E"/>
    <w:rsid w:val="006822F9"/>
    <w:rsid w:val="006A7F7C"/>
    <w:rsid w:val="007C2181"/>
    <w:rsid w:val="0085322E"/>
    <w:rsid w:val="008A46E2"/>
    <w:rsid w:val="00962A60"/>
    <w:rsid w:val="00983FFD"/>
    <w:rsid w:val="009A642D"/>
    <w:rsid w:val="009C3D0D"/>
    <w:rsid w:val="00A16C58"/>
    <w:rsid w:val="00A2172E"/>
    <w:rsid w:val="00A51F3D"/>
    <w:rsid w:val="00A53BBC"/>
    <w:rsid w:val="00A82DF3"/>
    <w:rsid w:val="00A94FBA"/>
    <w:rsid w:val="00AD1151"/>
    <w:rsid w:val="00B9112C"/>
    <w:rsid w:val="00BD6766"/>
    <w:rsid w:val="00C06073"/>
    <w:rsid w:val="00C20871"/>
    <w:rsid w:val="00C24D8E"/>
    <w:rsid w:val="00C311AC"/>
    <w:rsid w:val="00C40A61"/>
    <w:rsid w:val="00C760C1"/>
    <w:rsid w:val="00C838CC"/>
    <w:rsid w:val="00C94CDB"/>
    <w:rsid w:val="00CB2952"/>
    <w:rsid w:val="00CC2928"/>
    <w:rsid w:val="00CE02E8"/>
    <w:rsid w:val="00D12C98"/>
    <w:rsid w:val="00D44776"/>
    <w:rsid w:val="00D46D50"/>
    <w:rsid w:val="00D56B2B"/>
    <w:rsid w:val="00DD4B0A"/>
    <w:rsid w:val="00DE6548"/>
    <w:rsid w:val="00E20C76"/>
    <w:rsid w:val="00E42870"/>
    <w:rsid w:val="00E8319C"/>
    <w:rsid w:val="00E95462"/>
    <w:rsid w:val="00F17675"/>
    <w:rsid w:val="00F26ECE"/>
    <w:rsid w:val="00F30CF2"/>
    <w:rsid w:val="00F53A71"/>
    <w:rsid w:val="00F53B4C"/>
    <w:rsid w:val="00F95311"/>
    <w:rsid w:val="00FD5D49"/>
    <w:rsid w:val="00FF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0A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character" w:styleId="Strong">
    <w:name w:val="Strong"/>
    <w:basedOn w:val="DefaultParagraphFont"/>
    <w:uiPriority w:val="22"/>
    <w:qFormat/>
    <w:rsid w:val="00DD4B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0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838C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26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6B1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E02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5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amalmoa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2024-07-02T07:56:00Z</cp:lastPrinted>
  <dcterms:created xsi:type="dcterms:W3CDTF">2024-08-21T09:13:00Z</dcterms:created>
  <dcterms:modified xsi:type="dcterms:W3CDTF">2024-08-21T09:17:00Z</dcterms:modified>
</cp:coreProperties>
</file>